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97" w:rsidRDefault="00400297" w:rsidP="00BA33EE">
      <w:pPr>
        <w:rPr>
          <w:b/>
          <w:caps/>
          <w:sz w:val="28"/>
        </w:rPr>
      </w:pPr>
      <w:r w:rsidRPr="00400297">
        <w:rPr>
          <w:b/>
          <w:caps/>
          <w:sz w:val="28"/>
        </w:rPr>
        <w:t xml:space="preserve">AMERICAN </w:t>
      </w:r>
      <w:r w:rsidR="00D07AA0">
        <w:rPr>
          <w:b/>
          <w:caps/>
          <w:sz w:val="28"/>
        </w:rPr>
        <w:t>Sen</w:t>
      </w:r>
      <w:bookmarkStart w:id="0" w:name="_GoBack"/>
      <w:bookmarkEnd w:id="0"/>
      <w:r w:rsidR="00D07AA0">
        <w:rPr>
          <w:b/>
          <w:caps/>
          <w:sz w:val="28"/>
        </w:rPr>
        <w:t>ator Smoothie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D07AA0">
        <w:rPr>
          <w:caps/>
        </w:rPr>
        <w:t>Beverage</w:t>
      </w:r>
      <w:r w:rsidR="00377E2A">
        <w:rPr>
          <w:caps/>
        </w:rPr>
        <w:t xml:space="preserve"> </w:t>
      </w:r>
      <w:r w:rsidRPr="00ED6101">
        <w:rPr>
          <w:caps/>
        </w:rPr>
        <w:t xml:space="preserve">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B5561D" w:rsidRDefault="00B5561D" w:rsidP="00377E2A">
      <w:pPr>
        <w:rPr>
          <w:caps/>
        </w:rPr>
      </w:pPr>
      <w:r w:rsidRPr="00B5561D">
        <w:rPr>
          <w:caps/>
        </w:rPr>
        <w:t xml:space="preserve">Serving Size 16 fl oz 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Cholesterol Free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Good Source of Protein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Healthy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Calcium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Carbohydrates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Fiber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Iron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Potassium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Vitamin A </w:t>
      </w:r>
    </w:p>
    <w:p w:rsidR="00B5561D" w:rsidRDefault="00B5561D" w:rsidP="00B5561D">
      <w:pPr>
        <w:rPr>
          <w:caps/>
        </w:rPr>
      </w:pPr>
      <w:r w:rsidRPr="00B5561D">
        <w:rPr>
          <w:caps/>
        </w:rPr>
        <w:t>High in Vitamin C</w:t>
      </w:r>
    </w:p>
    <w:p w:rsidR="00DE6B93" w:rsidRDefault="00DE6B93" w:rsidP="00B5561D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Calories 370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 xml:space="preserve">Calories From Fat 80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Total Fat 9g 14%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Saturated Fat 5g 25%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 xml:space="preserve">Trans Fat 0g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 xml:space="preserve">Polyunsaturated Fat .5g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 xml:space="preserve">Monounsaturated Fat 2.5g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Cholesterol 30 mg 11%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Sodium 180mg 8%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Total Carbohydrate 61g 20%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Dietary Fiber 7g 29%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 xml:space="preserve">Sugars 42g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 xml:space="preserve">Protein 16g </w:t>
      </w:r>
    </w:p>
    <w:p w:rsidR="00D07AA0" w:rsidRPr="00D07AA0" w:rsidRDefault="00D07AA0" w:rsidP="00D07AA0">
      <w:pPr>
        <w:rPr>
          <w:caps/>
        </w:rPr>
      </w:pPr>
      <w:r w:rsidRPr="00D07AA0">
        <w:rPr>
          <w:caps/>
        </w:rPr>
        <w:t>Vitamin A 10%</w:t>
      </w:r>
      <w:r>
        <w:rPr>
          <w:caps/>
        </w:rPr>
        <w:t>*</w:t>
      </w:r>
      <w:r w:rsidRPr="00D07AA0">
        <w:rPr>
          <w:caps/>
        </w:rPr>
        <w:t xml:space="preserve"> Vitamin C160%</w:t>
      </w:r>
      <w:r>
        <w:rPr>
          <w:caps/>
        </w:rPr>
        <w:t>*</w:t>
      </w:r>
      <w:r w:rsidRPr="00D07AA0">
        <w:rPr>
          <w:caps/>
        </w:rPr>
        <w:t xml:space="preserve"> </w:t>
      </w:r>
    </w:p>
    <w:p w:rsidR="00D07AA0" w:rsidRDefault="00D07AA0" w:rsidP="00D07AA0">
      <w:pPr>
        <w:rPr>
          <w:caps/>
        </w:rPr>
      </w:pPr>
      <w:r w:rsidRPr="00D07AA0">
        <w:rPr>
          <w:caps/>
        </w:rPr>
        <w:t>Calcium 50%</w:t>
      </w:r>
      <w:r>
        <w:rPr>
          <w:caps/>
        </w:rPr>
        <w:t>*</w:t>
      </w:r>
      <w:r w:rsidRPr="00D07AA0">
        <w:rPr>
          <w:caps/>
        </w:rPr>
        <w:t xml:space="preserve"> Iron 8%</w:t>
      </w:r>
      <w:r>
        <w:rPr>
          <w:caps/>
        </w:rPr>
        <w:t>*</w:t>
      </w:r>
    </w:p>
    <w:p w:rsidR="00FB3C9A" w:rsidRPr="00FB3C9A" w:rsidRDefault="00FB3C9A" w:rsidP="00D07AA0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D07AA0" w:rsidRDefault="00D07AA0" w:rsidP="00D07AA0">
      <w:pPr>
        <w:rPr>
          <w:caps/>
        </w:rPr>
      </w:pPr>
      <w:r w:rsidRPr="00D07AA0">
        <w:rPr>
          <w:caps/>
        </w:rPr>
        <w:t xml:space="preserve">banana green tip, orange 88, STRAWBERRY, YOGURT GREEK PLAN FAT FREE (CULTURED </w:t>
      </w:r>
      <w:r w:rsidRPr="00D07AA0">
        <w:rPr>
          <w:caps/>
        </w:rPr>
        <w:lastRenderedPageBreak/>
        <w:t xml:space="preserve">GRADE A NON FAT MILK. CONTAINS ACTIVE YOGURT CULTURES.), ORANGE JUICE GAME ON (orange 88) </w:t>
      </w:r>
    </w:p>
    <w:p w:rsidR="00344F02" w:rsidRPr="005F05D1" w:rsidRDefault="00344F02" w:rsidP="00D07AA0">
      <w:pPr>
        <w:rPr>
          <w:caps/>
        </w:rPr>
      </w:pPr>
      <w:r w:rsidRPr="005F05D1">
        <w:rPr>
          <w:b/>
          <w:caps/>
        </w:rPr>
        <w:t>Contains:</w:t>
      </w:r>
      <w:r w:rsidRPr="005F05D1">
        <w:rPr>
          <w:caps/>
        </w:rPr>
        <w:t xml:space="preserve"> </w:t>
      </w:r>
      <w:r w:rsidR="00D07AA0" w:rsidRPr="00D07AA0">
        <w:rPr>
          <w:caps/>
        </w:rPr>
        <w:t>Milk</w:t>
      </w:r>
    </w:p>
    <w:sectPr w:rsidR="00344F02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F5C5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Food an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912F9"/>
    <w:rsid w:val="002A6C40"/>
    <w:rsid w:val="002A76BD"/>
    <w:rsid w:val="00305FA8"/>
    <w:rsid w:val="003131E0"/>
    <w:rsid w:val="00337F9F"/>
    <w:rsid w:val="00344F02"/>
    <w:rsid w:val="003530E0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123D7"/>
    <w:rsid w:val="00616447"/>
    <w:rsid w:val="006A3F37"/>
    <w:rsid w:val="006F5C5A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C0FB4"/>
    <w:rsid w:val="00DE2E3F"/>
    <w:rsid w:val="00DE6B93"/>
    <w:rsid w:val="00E502E9"/>
    <w:rsid w:val="00F301AA"/>
    <w:rsid w:val="00F44D11"/>
    <w:rsid w:val="00F4793E"/>
    <w:rsid w:val="00F63B8F"/>
    <w:rsid w:val="00F645E1"/>
    <w:rsid w:val="00FA61A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973D5-137D-4A66-8BFD-3B63202FAB06}"/>
</file>

<file path=customXml/itemProps2.xml><?xml version="1.0" encoding="utf-8"?>
<ds:datastoreItem xmlns:ds="http://schemas.openxmlformats.org/officeDocument/2006/customXml" ds:itemID="{CD32F41A-5002-4238-9406-E92B86240389}"/>
</file>

<file path=customXml/itemProps3.xml><?xml version="1.0" encoding="utf-8"?>
<ds:datastoreItem xmlns:ds="http://schemas.openxmlformats.org/officeDocument/2006/customXml" ds:itemID="{750BC5BF-0222-452B-BBA3-F4A42E692B3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SENATOR SMOOTHIE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2018-01-12T23:26:00Z</dcterms:created>
  <dcterms:modified xsi:type="dcterms:W3CDTF">2018-01-12T23:26:00Z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